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678C" w14:textId="77777777" w:rsidR="00710668" w:rsidRDefault="00710668" w:rsidP="007106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Mall för slutrapport av insats som finansierats av Samordningsförbundet </w:t>
      </w:r>
      <w:proofErr w:type="spellStart"/>
      <w:r>
        <w:rPr>
          <w:b/>
          <w:sz w:val="28"/>
          <w:szCs w:val="28"/>
        </w:rPr>
        <w:t>NNV</w:t>
      </w:r>
      <w:proofErr w:type="spellEnd"/>
      <w:r>
        <w:rPr>
          <w:b/>
          <w:sz w:val="28"/>
          <w:szCs w:val="28"/>
        </w:rPr>
        <w:t xml:space="preserve"> Skåne</w:t>
      </w:r>
    </w:p>
    <w:p w14:paraId="35091763" w14:textId="77777777" w:rsidR="00710668" w:rsidRDefault="00710668" w:rsidP="00710668">
      <w:pPr>
        <w:rPr>
          <w:sz w:val="24"/>
          <w:szCs w:val="24"/>
        </w:rPr>
      </w:pPr>
    </w:p>
    <w:p w14:paraId="38D30D47" w14:textId="77777777" w:rsidR="00710668" w:rsidRDefault="00710668" w:rsidP="00710668"/>
    <w:p w14:paraId="13B12E3E" w14:textId="77777777" w:rsidR="00710668" w:rsidRDefault="00710668" w:rsidP="00710668">
      <w:r>
        <w:t xml:space="preserve">Denna mall ska användas när en insats har avslutats. </w:t>
      </w:r>
    </w:p>
    <w:p w14:paraId="0F47C503" w14:textId="77777777" w:rsidR="00710668" w:rsidRDefault="00710668" w:rsidP="00710668"/>
    <w:p w14:paraId="4F5DB850" w14:textId="77777777" w:rsidR="00710668" w:rsidRDefault="00710668" w:rsidP="00710668">
      <w:r>
        <w:rPr>
          <w:b/>
          <w:sz w:val="28"/>
          <w:szCs w:val="28"/>
        </w:rPr>
        <w:t>Bakgrund</w:t>
      </w:r>
      <w:r>
        <w:t xml:space="preserve"> </w:t>
      </w:r>
    </w:p>
    <w:p w14:paraId="5974C60E" w14:textId="77777777" w:rsidR="00710668" w:rsidRDefault="00710668" w:rsidP="00710668">
      <w:r>
        <w:t>Vilket problem (mellanrum) syftade insatsen till att finna en lösning på?</w:t>
      </w:r>
    </w:p>
    <w:p w14:paraId="6FDEDDA0" w14:textId="77777777" w:rsidR="00710668" w:rsidRDefault="00710668" w:rsidP="00710668"/>
    <w:p w14:paraId="53E93B75" w14:textId="77777777" w:rsidR="00710668" w:rsidRDefault="00710668" w:rsidP="00710668">
      <w:r>
        <w:t>Har problemställningen förändrats under tiden. I så fall hur?</w:t>
      </w:r>
    </w:p>
    <w:p w14:paraId="359AECC5" w14:textId="77777777" w:rsidR="00710668" w:rsidRDefault="00710668" w:rsidP="00710668"/>
    <w:p w14:paraId="1379FF4F" w14:textId="77777777" w:rsidR="00710668" w:rsidRDefault="00710668" w:rsidP="00710668">
      <w:r>
        <w:rPr>
          <w:b/>
          <w:sz w:val="28"/>
          <w:szCs w:val="28"/>
        </w:rPr>
        <w:t>Fakta:</w:t>
      </w:r>
    </w:p>
    <w:p w14:paraId="4A4446F3" w14:textId="77777777" w:rsidR="00710668" w:rsidRDefault="00710668" w:rsidP="00710668">
      <w:pPr>
        <w:numPr>
          <w:ilvl w:val="0"/>
          <w:numId w:val="1"/>
        </w:numPr>
        <w:spacing w:line="240" w:lineRule="auto"/>
      </w:pPr>
      <w:proofErr w:type="gramStart"/>
      <w:r>
        <w:t>Start- sluttid</w:t>
      </w:r>
      <w:proofErr w:type="gramEnd"/>
    </w:p>
    <w:p w14:paraId="3862BC88" w14:textId="77777777" w:rsidR="00710668" w:rsidRDefault="00710668" w:rsidP="00710668">
      <w:pPr>
        <w:numPr>
          <w:ilvl w:val="0"/>
          <w:numId w:val="1"/>
        </w:numPr>
        <w:spacing w:line="240" w:lineRule="auto"/>
      </w:pPr>
      <w:r>
        <w:t>Antal deltagare fördelat på kön och ålder (16–29, 30–39, 40–49, 50–59, 60+)</w:t>
      </w:r>
    </w:p>
    <w:p w14:paraId="3EE78898" w14:textId="77777777" w:rsidR="00710668" w:rsidRDefault="00710668" w:rsidP="00710668">
      <w:pPr>
        <w:numPr>
          <w:ilvl w:val="0"/>
          <w:numId w:val="1"/>
        </w:numPr>
        <w:spacing w:line="240" w:lineRule="auto"/>
      </w:pPr>
      <w:r>
        <w:t>Vilka har remitterat. Antal remisser per remittent</w:t>
      </w:r>
    </w:p>
    <w:p w14:paraId="53700B3B" w14:textId="77777777" w:rsidR="00710668" w:rsidRDefault="00710668" w:rsidP="00710668">
      <w:pPr>
        <w:numPr>
          <w:ilvl w:val="0"/>
          <w:numId w:val="1"/>
        </w:numPr>
        <w:spacing w:line="240" w:lineRule="auto"/>
      </w:pPr>
      <w:r>
        <w:t>Antal personal som arbetat i insatsen som finansierats av förbundet.</w:t>
      </w:r>
    </w:p>
    <w:p w14:paraId="0C6BB260" w14:textId="77777777" w:rsidR="00710668" w:rsidRDefault="00710668" w:rsidP="00710668"/>
    <w:p w14:paraId="1AA6BB7C" w14:textId="77777777" w:rsidR="00710668" w:rsidRDefault="00710668" w:rsidP="00710668">
      <w:pPr>
        <w:rPr>
          <w:b/>
          <w:sz w:val="28"/>
          <w:szCs w:val="28"/>
        </w:rPr>
      </w:pPr>
      <w:r>
        <w:rPr>
          <w:b/>
          <w:sz w:val="28"/>
          <w:szCs w:val="28"/>
        </w:rPr>
        <w:t>Ekonomi (avser samtliga år insatsen pågått)</w:t>
      </w:r>
    </w:p>
    <w:p w14:paraId="097336C7" w14:textId="77777777" w:rsidR="00710668" w:rsidRDefault="00710668" w:rsidP="00710668">
      <w:pPr>
        <w:outlineLvl w:val="0"/>
        <w:rPr>
          <w:b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125"/>
        <w:gridCol w:w="2311"/>
        <w:gridCol w:w="2176"/>
      </w:tblGrid>
      <w:tr w:rsidR="00710668" w14:paraId="0701B2A9" w14:textId="77777777" w:rsidTr="00F76891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22A6" w14:textId="77777777" w:rsidR="00710668" w:rsidRDefault="00710668" w:rsidP="00F7689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Budget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F02E" w14:textId="77777777" w:rsidR="00710668" w:rsidRDefault="00710668" w:rsidP="00F7689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Egen finansiering (beskriv i volym eller i kostnader)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DF30" w14:textId="77777777" w:rsidR="00710668" w:rsidRDefault="00710668" w:rsidP="00F7689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Beviljade medel </w:t>
            </w:r>
          </w:p>
          <w:p w14:paraId="34332368" w14:textId="77777777" w:rsidR="00710668" w:rsidRDefault="00710668" w:rsidP="00F76891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2712" w14:textId="77777777" w:rsidR="00710668" w:rsidRDefault="00710668" w:rsidP="00F7689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Faktiskt avropade kostnader</w:t>
            </w:r>
          </w:p>
        </w:tc>
      </w:tr>
      <w:tr w:rsidR="00710668" w14:paraId="074676FE" w14:textId="77777777" w:rsidTr="00F76891">
        <w:trPr>
          <w:trHeight w:val="567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BE0E" w14:textId="77777777" w:rsidR="00710668" w:rsidRDefault="00710668" w:rsidP="00F7689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Personal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15EC" w14:textId="77777777" w:rsidR="00710668" w:rsidRDefault="00710668" w:rsidP="00F76891">
            <w:pPr>
              <w:rPr>
                <w:rFonts w:ascii="Arial" w:hAnsi="Arial"/>
                <w:sz w:val="22"/>
                <w:szCs w:val="22"/>
              </w:rPr>
            </w:pPr>
          </w:p>
          <w:p w14:paraId="31A4DBB9" w14:textId="77777777" w:rsidR="00710668" w:rsidRDefault="00710668" w:rsidP="00F7689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0BA5" w14:textId="77777777" w:rsidR="00710668" w:rsidRDefault="00710668" w:rsidP="00F7689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7EB4" w14:textId="77777777" w:rsidR="00710668" w:rsidRDefault="00710668" w:rsidP="00F7689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10668" w14:paraId="54CBB462" w14:textId="77777777" w:rsidTr="00F76891">
        <w:trPr>
          <w:trHeight w:val="567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9935" w14:textId="77777777" w:rsidR="00710668" w:rsidRDefault="00710668" w:rsidP="00F7689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Externa lokaler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632A" w14:textId="77777777" w:rsidR="00710668" w:rsidRDefault="00710668" w:rsidP="00F7689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2516" w14:textId="77777777" w:rsidR="00710668" w:rsidRDefault="00710668" w:rsidP="00F7689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AD3B" w14:textId="77777777" w:rsidR="00710668" w:rsidRDefault="00710668" w:rsidP="00F7689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10668" w14:paraId="100A189A" w14:textId="77777777" w:rsidTr="00F76891">
        <w:trPr>
          <w:trHeight w:val="567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E87F" w14:textId="77777777" w:rsidR="00710668" w:rsidRDefault="00710668" w:rsidP="00F7689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Egna lokaler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2242" w14:textId="77777777" w:rsidR="00710668" w:rsidRDefault="00710668" w:rsidP="00F7689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1ACF" w14:textId="77777777" w:rsidR="00710668" w:rsidRDefault="00710668" w:rsidP="00F76891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xxxxxxxxxxxxxx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96D" w14:textId="77777777" w:rsidR="00710668" w:rsidRDefault="00710668" w:rsidP="00F7689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10668" w14:paraId="35194F0F" w14:textId="77777777" w:rsidTr="00F76891">
        <w:trPr>
          <w:trHeight w:val="567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82CA" w14:textId="77777777" w:rsidR="00710668" w:rsidRDefault="00710668" w:rsidP="00F7689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Arbetsinsats befintlig </w:t>
            </w:r>
          </w:p>
          <w:p w14:paraId="3ACC7E16" w14:textId="77777777" w:rsidR="00710668" w:rsidRDefault="00710668" w:rsidP="00F7689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personal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F1D3" w14:textId="77777777" w:rsidR="00710668" w:rsidRDefault="00710668" w:rsidP="00F7689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11B4" w14:textId="77777777" w:rsidR="00710668" w:rsidRDefault="00710668" w:rsidP="00F76891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xxxxxxxxxxxxxx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0F5E" w14:textId="77777777" w:rsidR="00710668" w:rsidRDefault="00710668" w:rsidP="00F7689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10668" w14:paraId="7542E01C" w14:textId="77777777" w:rsidTr="00F76891">
        <w:trPr>
          <w:trHeight w:val="567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B7FC" w14:textId="77777777" w:rsidR="00710668" w:rsidRDefault="00710668" w:rsidP="00F7689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Utbildning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0799" w14:textId="77777777" w:rsidR="00710668" w:rsidRDefault="00710668" w:rsidP="00F7689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7C9B" w14:textId="77777777" w:rsidR="00710668" w:rsidRDefault="00710668" w:rsidP="00F7689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2218" w14:textId="77777777" w:rsidR="00710668" w:rsidRDefault="00710668" w:rsidP="00F7689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10668" w14:paraId="262CE041" w14:textId="77777777" w:rsidTr="00F76891">
        <w:trPr>
          <w:trHeight w:val="567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99DF" w14:textId="77777777" w:rsidR="00710668" w:rsidRDefault="00710668" w:rsidP="00F7689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Övriga kostnader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B1B1" w14:textId="77777777" w:rsidR="00710668" w:rsidRDefault="00710668" w:rsidP="00F7689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972F" w14:textId="77777777" w:rsidR="00710668" w:rsidRDefault="00710668" w:rsidP="00F7689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D5A5" w14:textId="77777777" w:rsidR="00710668" w:rsidRDefault="00710668" w:rsidP="00F7689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10668" w14:paraId="6339ECCC" w14:textId="77777777" w:rsidTr="00F76891">
        <w:trPr>
          <w:trHeight w:val="567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D1C4" w14:textId="77777777" w:rsidR="00710668" w:rsidRDefault="00710668" w:rsidP="00F7689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TOTALT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0FDE" w14:textId="77777777" w:rsidR="00710668" w:rsidRDefault="00710668" w:rsidP="00F76891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BF3" w14:textId="77777777" w:rsidR="00710668" w:rsidRDefault="00710668" w:rsidP="00F76891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AE1" w14:textId="77777777" w:rsidR="00710668" w:rsidRDefault="00710668" w:rsidP="00F76891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403E3DC1" w14:textId="77777777" w:rsidR="00710668" w:rsidRDefault="00710668" w:rsidP="00710668">
      <w:pPr>
        <w:rPr>
          <w:rFonts w:ascii="Times New Roman" w:hAnsi="Times New Roman"/>
          <w:sz w:val="24"/>
          <w:szCs w:val="24"/>
        </w:rPr>
      </w:pPr>
    </w:p>
    <w:p w14:paraId="2ED3E151" w14:textId="77777777" w:rsidR="00710668" w:rsidRDefault="00710668" w:rsidP="00710668">
      <w:r>
        <w:t>Kommentarer kring avvikelser mellan beviljade och avropade kostnader</w:t>
      </w:r>
    </w:p>
    <w:p w14:paraId="1177AFDA" w14:textId="77777777" w:rsidR="00710668" w:rsidRDefault="00710668" w:rsidP="00710668">
      <w:r>
        <w:lastRenderedPageBreak/>
        <w:t>Vilka mål hade insatsen enligt ansökan?</w:t>
      </w:r>
    </w:p>
    <w:p w14:paraId="37A2065A" w14:textId="77777777" w:rsidR="00710668" w:rsidRDefault="00710668" w:rsidP="00710668"/>
    <w:p w14:paraId="5DDA8176" w14:textId="77777777" w:rsidR="00710668" w:rsidRDefault="00710668" w:rsidP="00710668">
      <w:r>
        <w:t>Hur har målen uppfyllts?</w:t>
      </w:r>
    </w:p>
    <w:p w14:paraId="22A572BF" w14:textId="77777777" w:rsidR="00710668" w:rsidRDefault="00710668" w:rsidP="00710668"/>
    <w:p w14:paraId="402FCBEC" w14:textId="77777777" w:rsidR="00710668" w:rsidRDefault="00710668" w:rsidP="00710668">
      <w:r>
        <w:t>Kommentarer kring måluppfyllelse</w:t>
      </w:r>
    </w:p>
    <w:p w14:paraId="04AF01F7" w14:textId="77777777" w:rsidR="00710668" w:rsidRDefault="00710668" w:rsidP="00710668"/>
    <w:p w14:paraId="48EB236B" w14:textId="77777777" w:rsidR="00710668" w:rsidRDefault="00710668" w:rsidP="00710668">
      <w:r>
        <w:t>Har deltagarna kommit från den/de målgrupp/er som angetts i ansökan?</w:t>
      </w:r>
    </w:p>
    <w:p w14:paraId="7FBA8CAB" w14:textId="77777777" w:rsidR="00710668" w:rsidRDefault="00710668" w:rsidP="00710668"/>
    <w:p w14:paraId="32B3834B" w14:textId="77777777" w:rsidR="00710668" w:rsidRDefault="00710668" w:rsidP="00710668">
      <w:r>
        <w:t>Kommentarer kring målgrupp</w:t>
      </w:r>
    </w:p>
    <w:p w14:paraId="2BC0A1CC" w14:textId="77777777" w:rsidR="00710668" w:rsidRDefault="00710668" w:rsidP="00710668"/>
    <w:p w14:paraId="180BE8E0" w14:textId="77777777" w:rsidR="00710668" w:rsidRDefault="00710668" w:rsidP="00710668">
      <w:r>
        <w:t>Hur länge skulle deltagarna vara inskrivna?</w:t>
      </w:r>
    </w:p>
    <w:p w14:paraId="1BF1A415" w14:textId="77777777" w:rsidR="00710668" w:rsidRDefault="00710668" w:rsidP="00710668"/>
    <w:p w14:paraId="203070C7" w14:textId="77777777" w:rsidR="00710668" w:rsidRDefault="00710668" w:rsidP="00710668">
      <w:r>
        <w:t>Kommentarer kring inskrivningstid</w:t>
      </w:r>
    </w:p>
    <w:p w14:paraId="7D635024" w14:textId="77777777" w:rsidR="00710668" w:rsidRDefault="00710668" w:rsidP="00710668"/>
    <w:p w14:paraId="66066AB7" w14:textId="77777777" w:rsidR="00710668" w:rsidRDefault="00710668" w:rsidP="00710668">
      <w:r>
        <w:t>Vilken/vilka metod/er har använts?</w:t>
      </w:r>
    </w:p>
    <w:p w14:paraId="1F38CF11" w14:textId="77777777" w:rsidR="00710668" w:rsidRDefault="00710668" w:rsidP="00710668"/>
    <w:p w14:paraId="616C77D2" w14:textId="77777777" w:rsidR="00710668" w:rsidRDefault="00710668" w:rsidP="00710668">
      <w:r>
        <w:t>Kommentar kring metod</w:t>
      </w:r>
    </w:p>
    <w:p w14:paraId="193D996B" w14:textId="77777777" w:rsidR="00710668" w:rsidRDefault="00710668" w:rsidP="00710668"/>
    <w:p w14:paraId="6B336773" w14:textId="77777777" w:rsidR="00710668" w:rsidRDefault="00710668" w:rsidP="00710668">
      <w:r>
        <w:t>Vilka positiva effekter har insatsen haft</w:t>
      </w:r>
    </w:p>
    <w:p w14:paraId="2E148EDB" w14:textId="77777777" w:rsidR="00710668" w:rsidRDefault="00710668" w:rsidP="00710668">
      <w:pPr>
        <w:numPr>
          <w:ilvl w:val="0"/>
          <w:numId w:val="2"/>
        </w:numPr>
        <w:spacing w:line="240" w:lineRule="auto"/>
      </w:pPr>
      <w:r>
        <w:t>För deltagarna</w:t>
      </w:r>
    </w:p>
    <w:p w14:paraId="65B92692" w14:textId="77777777" w:rsidR="00710668" w:rsidRDefault="00710668" w:rsidP="00710668">
      <w:pPr>
        <w:numPr>
          <w:ilvl w:val="0"/>
          <w:numId w:val="2"/>
        </w:numPr>
        <w:spacing w:line="240" w:lineRule="auto"/>
      </w:pPr>
      <w:r>
        <w:t>För myndigheterna</w:t>
      </w:r>
    </w:p>
    <w:p w14:paraId="0B09A607" w14:textId="77777777" w:rsidR="00710668" w:rsidRDefault="00710668" w:rsidP="00710668"/>
    <w:p w14:paraId="0C331F1B" w14:textId="77777777" w:rsidR="00710668" w:rsidRDefault="00710668" w:rsidP="00710668">
      <w:r>
        <w:t>Vilka lärdomar kan dras av insatsen</w:t>
      </w:r>
    </w:p>
    <w:p w14:paraId="203D0A01" w14:textId="77777777" w:rsidR="00710668" w:rsidRDefault="00710668" w:rsidP="00710668">
      <w:pPr>
        <w:numPr>
          <w:ilvl w:val="0"/>
          <w:numId w:val="2"/>
        </w:numPr>
        <w:spacing w:line="240" w:lineRule="auto"/>
      </w:pPr>
      <w:r>
        <w:t>För deltagarna</w:t>
      </w:r>
    </w:p>
    <w:p w14:paraId="60B58EDE" w14:textId="77777777" w:rsidR="00710668" w:rsidRDefault="00710668" w:rsidP="00710668">
      <w:pPr>
        <w:numPr>
          <w:ilvl w:val="0"/>
          <w:numId w:val="2"/>
        </w:numPr>
        <w:spacing w:line="240" w:lineRule="auto"/>
      </w:pPr>
      <w:r>
        <w:t>För samverkan mellan myndigheterna</w:t>
      </w:r>
    </w:p>
    <w:p w14:paraId="3036D7EE" w14:textId="77777777" w:rsidR="00710668" w:rsidRDefault="00710668" w:rsidP="00710668"/>
    <w:p w14:paraId="430693E9" w14:textId="77777777" w:rsidR="00710668" w:rsidRDefault="00710668" w:rsidP="00710668">
      <w:r>
        <w:t>Hur ska gjorda erfarenheter tas tillvara efter avslutad insats</w:t>
      </w:r>
    </w:p>
    <w:p w14:paraId="6E65324D" w14:textId="77777777" w:rsidR="00710668" w:rsidRDefault="00710668" w:rsidP="00710668">
      <w:pPr>
        <w:numPr>
          <w:ilvl w:val="0"/>
          <w:numId w:val="2"/>
        </w:numPr>
        <w:spacing w:line="240" w:lineRule="auto"/>
      </w:pPr>
      <w:r>
        <w:t>För insatsägaren</w:t>
      </w:r>
    </w:p>
    <w:p w14:paraId="3B4799F3" w14:textId="77777777" w:rsidR="00710668" w:rsidRDefault="00710668" w:rsidP="00710668">
      <w:pPr>
        <w:numPr>
          <w:ilvl w:val="0"/>
          <w:numId w:val="2"/>
        </w:numPr>
        <w:spacing w:line="240" w:lineRule="auto"/>
      </w:pPr>
      <w:r>
        <w:t>För övriga myndigheter</w:t>
      </w:r>
    </w:p>
    <w:p w14:paraId="44E9E15C" w14:textId="77777777" w:rsidR="00710668" w:rsidRDefault="00710668" w:rsidP="00710668"/>
    <w:p w14:paraId="5B775758" w14:textId="77777777" w:rsidR="00710668" w:rsidRDefault="00710668" w:rsidP="00710668"/>
    <w:p w14:paraId="0C5EAB68" w14:textId="77777777" w:rsidR="00710668" w:rsidRDefault="00710668" w:rsidP="00710668">
      <w:r>
        <w:t>Uppgiftslämnare:</w:t>
      </w:r>
    </w:p>
    <w:p w14:paraId="26E25F7E" w14:textId="77777777" w:rsidR="00710668" w:rsidRDefault="00710668" w:rsidP="00710668"/>
    <w:p w14:paraId="24126266" w14:textId="77777777" w:rsidR="00A34C04" w:rsidRPr="00084DD3" w:rsidRDefault="00A34C04" w:rsidP="00084DD3">
      <w:pPr>
        <w:pStyle w:val="Rubrik1"/>
      </w:pPr>
    </w:p>
    <w:sectPr w:rsidR="00A34C04" w:rsidRPr="00084DD3" w:rsidSect="00CD37C4">
      <w:headerReference w:type="default" r:id="rId7"/>
      <w:footerReference w:type="default" r:id="rId8"/>
      <w:pgSz w:w="11906" w:h="16838" w:code="9"/>
      <w:pgMar w:top="3969" w:right="1701" w:bottom="1985" w:left="2268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46435" w14:textId="77777777" w:rsidR="00CD37C4" w:rsidRDefault="00CD37C4" w:rsidP="00426343">
      <w:pPr>
        <w:spacing w:line="240" w:lineRule="auto"/>
      </w:pPr>
      <w:r>
        <w:separator/>
      </w:r>
    </w:p>
  </w:endnote>
  <w:endnote w:type="continuationSeparator" w:id="0">
    <w:p w14:paraId="19701C27" w14:textId="77777777" w:rsidR="00CD37C4" w:rsidRDefault="00CD37C4" w:rsidP="00426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98" w:type="dxa"/>
        <w:right w:w="198" w:type="dxa"/>
      </w:tblCellMar>
      <w:tblLook w:val="04A0" w:firstRow="1" w:lastRow="0" w:firstColumn="1" w:lastColumn="0" w:noHBand="0" w:noVBand="1"/>
    </w:tblPr>
    <w:tblGrid>
      <w:gridCol w:w="1928"/>
      <w:gridCol w:w="2835"/>
      <w:gridCol w:w="2643"/>
    </w:tblGrid>
    <w:tr w:rsidR="000A0DA5" w14:paraId="1D8AFDF5" w14:textId="77777777" w:rsidTr="000A0DA5">
      <w:tc>
        <w:tcPr>
          <w:tcW w:w="1928" w:type="dxa"/>
          <w:tcBorders>
            <w:right w:val="single" w:sz="12" w:space="0" w:color="008080"/>
          </w:tcBorders>
        </w:tcPr>
        <w:p w14:paraId="5F031B40" w14:textId="77777777" w:rsidR="00426343" w:rsidRDefault="00426343" w:rsidP="000A0DA5">
          <w:pPr>
            <w:pStyle w:val="Sidfot"/>
            <w:tabs>
              <w:tab w:val="clear" w:pos="4536"/>
              <w:tab w:val="clear" w:pos="9072"/>
            </w:tabs>
            <w:jc w:val="right"/>
          </w:pPr>
          <w:r>
            <w:t>0723-74 74 47</w:t>
          </w:r>
        </w:p>
      </w:tc>
      <w:tc>
        <w:tcPr>
          <w:tcW w:w="2835" w:type="dxa"/>
          <w:tcBorders>
            <w:left w:val="single" w:sz="12" w:space="0" w:color="008080"/>
            <w:right w:val="single" w:sz="12" w:space="0" w:color="008080"/>
          </w:tcBorders>
        </w:tcPr>
        <w:p w14:paraId="15394F27" w14:textId="77777777" w:rsidR="00426343" w:rsidRDefault="000A0DA5" w:rsidP="000A0DA5">
          <w:pPr>
            <w:pStyle w:val="Sidfot"/>
            <w:tabs>
              <w:tab w:val="clear" w:pos="4536"/>
              <w:tab w:val="clear" w:pos="9072"/>
            </w:tabs>
            <w:jc w:val="center"/>
          </w:pPr>
          <w:r>
            <w:t>Importgatan 1, 262 73 Ängelholm</w:t>
          </w:r>
        </w:p>
      </w:tc>
      <w:tc>
        <w:tcPr>
          <w:tcW w:w="2643" w:type="dxa"/>
          <w:tcBorders>
            <w:left w:val="single" w:sz="12" w:space="0" w:color="008080"/>
          </w:tcBorders>
        </w:tcPr>
        <w:p w14:paraId="529E4A08" w14:textId="77777777" w:rsidR="00426343" w:rsidRDefault="000A0DA5" w:rsidP="00426343">
          <w:pPr>
            <w:pStyle w:val="Sidfot"/>
            <w:tabs>
              <w:tab w:val="clear" w:pos="4536"/>
              <w:tab w:val="clear" w:pos="9072"/>
            </w:tabs>
          </w:pPr>
          <w:r>
            <w:t>www.finsamnnvskane.se</w:t>
          </w:r>
        </w:p>
      </w:tc>
    </w:tr>
  </w:tbl>
  <w:p w14:paraId="783D6CCD" w14:textId="77777777" w:rsidR="00426343" w:rsidRDefault="00D5299C">
    <w:r>
      <w:rPr>
        <w:noProof/>
      </w:rPr>
      <w:drawing>
        <wp:anchor distT="0" distB="0" distL="114300" distR="114300" simplePos="0" relativeHeight="251661312" behindDoc="1" locked="1" layoutInCell="1" allowOverlap="1" wp14:anchorId="470EE841" wp14:editId="21F0D377">
          <wp:simplePos x="0" y="0"/>
          <wp:positionH relativeFrom="page">
            <wp:align>left</wp:align>
          </wp:positionH>
          <wp:positionV relativeFrom="page">
            <wp:posOffset>8414385</wp:posOffset>
          </wp:positionV>
          <wp:extent cx="3009600" cy="2304000"/>
          <wp:effectExtent l="0" t="0" r="635" b="127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_brev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600" cy="23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180A6" w14:textId="77777777" w:rsidR="00CD37C4" w:rsidRDefault="00CD37C4" w:rsidP="00426343">
      <w:pPr>
        <w:spacing w:line="240" w:lineRule="auto"/>
      </w:pPr>
      <w:r>
        <w:separator/>
      </w:r>
    </w:p>
  </w:footnote>
  <w:footnote w:type="continuationSeparator" w:id="0">
    <w:p w14:paraId="5374437D" w14:textId="77777777" w:rsidR="00CD37C4" w:rsidRDefault="00CD37C4" w:rsidP="00426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DF02" w14:textId="77777777" w:rsidR="00844F53" w:rsidRDefault="00844F53">
    <w:pPr>
      <w:pStyle w:val="Sidhuvud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5BAD98B" wp14:editId="7F49722B">
          <wp:simplePos x="0" y="0"/>
          <wp:positionH relativeFrom="page">
            <wp:posOffset>4260215</wp:posOffset>
          </wp:positionH>
          <wp:positionV relativeFrom="page">
            <wp:posOffset>734060</wp:posOffset>
          </wp:positionV>
          <wp:extent cx="2545080" cy="654685"/>
          <wp:effectExtent l="0" t="0" r="0" b="5715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08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567A"/>
    <w:multiLevelType w:val="hybridMultilevel"/>
    <w:tmpl w:val="8DA449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6369F"/>
    <w:multiLevelType w:val="hybridMultilevel"/>
    <w:tmpl w:val="23B2CC32"/>
    <w:lvl w:ilvl="0" w:tplc="BFBC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734984">
    <w:abstractNumId w:val="0"/>
  </w:num>
  <w:num w:numId="2" w16cid:durableId="622539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37"/>
    <w:rsid w:val="00084DD3"/>
    <w:rsid w:val="000A0DA5"/>
    <w:rsid w:val="001F0D77"/>
    <w:rsid w:val="00243BE0"/>
    <w:rsid w:val="00257005"/>
    <w:rsid w:val="002A6563"/>
    <w:rsid w:val="00426343"/>
    <w:rsid w:val="006A3E9D"/>
    <w:rsid w:val="006D0070"/>
    <w:rsid w:val="00710668"/>
    <w:rsid w:val="00757829"/>
    <w:rsid w:val="00844F53"/>
    <w:rsid w:val="00851A37"/>
    <w:rsid w:val="008D2485"/>
    <w:rsid w:val="009F7A23"/>
    <w:rsid w:val="00A34C04"/>
    <w:rsid w:val="00CD37C4"/>
    <w:rsid w:val="00CE43A4"/>
    <w:rsid w:val="00D5299C"/>
    <w:rsid w:val="00ED6BAC"/>
    <w:rsid w:val="00F0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67472"/>
  <w15:chartTrackingRefBased/>
  <w15:docId w15:val="{F19518B4-E946-8943-B141-D7B24C0A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Indragentext"/>
    <w:qFormat/>
    <w:rsid w:val="00710668"/>
  </w:style>
  <w:style w:type="paragraph" w:styleId="Rubrik1">
    <w:name w:val="heading 1"/>
    <w:basedOn w:val="Normal"/>
    <w:next w:val="Normal"/>
    <w:link w:val="Rubrik1Char"/>
    <w:uiPriority w:val="9"/>
    <w:qFormat/>
    <w:rsid w:val="00A34C04"/>
    <w:pPr>
      <w:keepNext/>
      <w:keepLines/>
      <w:spacing w:before="120" w:after="480" w:line="480" w:lineRule="exact"/>
      <w:outlineLvl w:val="0"/>
    </w:pPr>
    <w:rPr>
      <w:rFonts w:asciiTheme="majorHAnsi" w:eastAsiaTheme="majorEastAsia" w:hAnsiTheme="majorHAnsi" w:cstheme="majorBidi"/>
      <w:b/>
      <w:bCs/>
      <w:caps/>
      <w:spacing w:val="4"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6343"/>
    <w:pPr>
      <w:keepNext/>
      <w:keepLines/>
      <w:spacing w:before="360" w:after="60" w:line="320" w:lineRule="exact"/>
      <w:outlineLvl w:val="1"/>
    </w:pPr>
    <w:rPr>
      <w:rFonts w:eastAsiaTheme="majorEastAsia" w:cstheme="majorBidi"/>
      <w:b/>
      <w:bCs/>
      <w:sz w:val="24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D6BAC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D6BAC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D6BAC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D6BAC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D6BAC"/>
    <w:pPr>
      <w:keepNext/>
      <w:keepLines/>
      <w:spacing w:before="120"/>
      <w:outlineLvl w:val="6"/>
    </w:pPr>
    <w:rPr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D6BAC"/>
    <w:pPr>
      <w:keepNext/>
      <w:keepLines/>
      <w:spacing w:before="12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D6BAC"/>
    <w:pPr>
      <w:keepNext/>
      <w:keepLines/>
      <w:spacing w:before="12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34C04"/>
    <w:rPr>
      <w:rFonts w:asciiTheme="majorHAnsi" w:eastAsiaTheme="majorEastAsia" w:hAnsiTheme="majorHAnsi" w:cstheme="majorBidi"/>
      <w:b/>
      <w:bCs/>
      <w:caps/>
      <w:spacing w:val="4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26343"/>
    <w:rPr>
      <w:rFonts w:eastAsiaTheme="majorEastAsia" w:cstheme="majorBidi"/>
      <w:b/>
      <w:b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D6BA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D6BA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D6BAC"/>
    <w:rPr>
      <w:rFonts w:asciiTheme="majorHAnsi" w:eastAsiaTheme="majorEastAsia" w:hAnsiTheme="majorHAnsi" w:cstheme="majorBidi"/>
      <w:b/>
      <w:b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6B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D6BAC"/>
    <w:rPr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D6BAC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D6BAC"/>
    <w:rPr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D6BAC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ED6BAC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ED6BA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rsid w:val="00ED6BA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6BAC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rsid w:val="00ED6BAC"/>
    <w:rPr>
      <w:b/>
      <w:bCs/>
      <w:color w:val="auto"/>
    </w:rPr>
  </w:style>
  <w:style w:type="character" w:styleId="Betoning">
    <w:name w:val="Emphasis"/>
    <w:basedOn w:val="Standardstycketeckensnitt"/>
    <w:uiPriority w:val="20"/>
    <w:rsid w:val="00ED6BAC"/>
    <w:rPr>
      <w:i/>
      <w:iCs/>
      <w:color w:val="auto"/>
    </w:rPr>
  </w:style>
  <w:style w:type="paragraph" w:styleId="Ingetavstnd">
    <w:name w:val="No Spacing"/>
    <w:uiPriority w:val="1"/>
    <w:rsid w:val="00ED6BAC"/>
    <w:pPr>
      <w:spacing w:line="240" w:lineRule="auto"/>
    </w:pPr>
  </w:style>
  <w:style w:type="paragraph" w:styleId="Citat">
    <w:name w:val="Quote"/>
    <w:basedOn w:val="Normal"/>
    <w:next w:val="Normal"/>
    <w:link w:val="CitatChar"/>
    <w:uiPriority w:val="29"/>
    <w:rsid w:val="00ED6BA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ED6BA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ED6BA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D6BAC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rsid w:val="00ED6BAC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rsid w:val="00ED6BAC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rsid w:val="00ED6BAC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rsid w:val="00ED6BAC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rsid w:val="00ED6BAC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D6BAC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426343"/>
    <w:pPr>
      <w:tabs>
        <w:tab w:val="center" w:pos="4536"/>
        <w:tab w:val="right" w:pos="9072"/>
      </w:tabs>
      <w:spacing w:line="240" w:lineRule="auto"/>
    </w:pPr>
  </w:style>
  <w:style w:type="paragraph" w:customStyle="1" w:styleId="Indragentext">
    <w:name w:val="Indragen text"/>
    <w:basedOn w:val="Normal"/>
    <w:qFormat/>
    <w:rsid w:val="00CE43A4"/>
    <w:pPr>
      <w:ind w:firstLine="227"/>
    </w:pPr>
  </w:style>
  <w:style w:type="character" w:customStyle="1" w:styleId="SidhuvudChar">
    <w:name w:val="Sidhuvud Char"/>
    <w:basedOn w:val="Standardstycketeckensnitt"/>
    <w:link w:val="Sidhuvud"/>
    <w:uiPriority w:val="99"/>
    <w:rsid w:val="00426343"/>
  </w:style>
  <w:style w:type="paragraph" w:styleId="Sidfot">
    <w:name w:val="footer"/>
    <w:basedOn w:val="Normal"/>
    <w:link w:val="SidfotChar"/>
    <w:uiPriority w:val="99"/>
    <w:unhideWhenUsed/>
    <w:rsid w:val="000A0DA5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0A0DA5"/>
    <w:rPr>
      <w:sz w:val="16"/>
    </w:rPr>
  </w:style>
  <w:style w:type="table" w:styleId="Tabellrutnt">
    <w:name w:val="Table Grid"/>
    <w:basedOn w:val="Normaltabell"/>
    <w:uiPriority w:val="39"/>
    <w:rsid w:val="004263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0D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0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eterberndtsson/Library/CloudStorage/Dropbox/CommunicationLab/Finsamsamva&#776;rkan%20NNV%20Ska&#778;ne/Mallar/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amordningsförbundet">
      <a:majorFont>
        <a:latin typeface="Trebuchet M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Brevmall.dotx</Template>
  <TotalTime>0</TotalTime>
  <Pages>2</Pages>
  <Words>241</Words>
  <Characters>1278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Berndtsson</dc:creator>
  <cp:keywords/>
  <dc:description/>
  <cp:lastModifiedBy>Peter Berndtsson</cp:lastModifiedBy>
  <cp:revision>2</cp:revision>
  <cp:lastPrinted>2018-06-04T13:54:00Z</cp:lastPrinted>
  <dcterms:created xsi:type="dcterms:W3CDTF">2023-12-27T13:20:00Z</dcterms:created>
  <dcterms:modified xsi:type="dcterms:W3CDTF">2023-12-27T13:20:00Z</dcterms:modified>
</cp:coreProperties>
</file>